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785" w:type="pct"/>
        <w:tblInd w:w="-995" w:type="dxa"/>
        <w:tblLook w:val="04A0" w:firstRow="1" w:lastRow="0" w:firstColumn="1" w:lastColumn="0" w:noHBand="0" w:noVBand="1"/>
      </w:tblPr>
      <w:tblGrid>
        <w:gridCol w:w="1184"/>
        <w:gridCol w:w="1092"/>
        <w:gridCol w:w="1092"/>
        <w:gridCol w:w="1092"/>
        <w:gridCol w:w="1092"/>
        <w:gridCol w:w="1079"/>
        <w:gridCol w:w="1104"/>
        <w:gridCol w:w="1095"/>
        <w:gridCol w:w="1088"/>
        <w:gridCol w:w="1092"/>
        <w:gridCol w:w="1183"/>
        <w:gridCol w:w="1092"/>
        <w:gridCol w:w="1088"/>
        <w:gridCol w:w="872"/>
      </w:tblGrid>
      <w:tr w:rsidR="004F420E" w:rsidTr="004F420E">
        <w:trPr>
          <w:trHeight w:val="978"/>
        </w:trPr>
        <w:tc>
          <w:tcPr>
            <w:tcW w:w="38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4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62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9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8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94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95</w:t>
            </w:r>
          </w:p>
        </w:tc>
        <w:tc>
          <w:tcPr>
            <w:tcW w:w="286" w:type="pct"/>
          </w:tcPr>
          <w:p w:rsidR="00AE090F" w:rsidRPr="004F420E" w:rsidRDefault="00FF4E41" w:rsidP="00FF4E41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F420E">
              <w:rPr>
                <w:rFonts w:cs="B Titr" w:hint="cs"/>
                <w:sz w:val="16"/>
                <w:szCs w:val="16"/>
                <w:rtl/>
                <w:lang w:bidi="fa-IR"/>
              </w:rPr>
              <w:t>ساعت</w:t>
            </w:r>
          </w:p>
        </w:tc>
      </w:tr>
      <w:tr w:rsidR="004F420E" w:rsidTr="004F420E">
        <w:trPr>
          <w:trHeight w:val="1606"/>
        </w:trPr>
        <w:tc>
          <w:tcPr>
            <w:tcW w:w="388" w:type="pct"/>
          </w:tcPr>
          <w:p w:rsidR="00AE090F" w:rsidRPr="00AD06C8" w:rsidRDefault="00D4575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اقتصاد</w:t>
            </w:r>
          </w:p>
          <w:p w:rsidR="00D45751" w:rsidRPr="00AD06C8" w:rsidRDefault="00D4575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بهداشتی</w:t>
            </w:r>
          </w:p>
          <w:p w:rsidR="00D45751" w:rsidRPr="00AD06C8" w:rsidRDefault="00D4575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D45751" w:rsidRPr="00AD06C8" w:rsidRDefault="00D4575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</w:tc>
        <w:tc>
          <w:tcPr>
            <w:tcW w:w="358" w:type="pct"/>
          </w:tcPr>
          <w:p w:rsidR="00AE090F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بهداشت دهان</w:t>
            </w:r>
          </w:p>
          <w:p w:rsidR="007B7320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دندان</w:t>
            </w:r>
          </w:p>
          <w:p w:rsidR="007B7320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هفته11-2</w:t>
            </w:r>
          </w:p>
          <w:p w:rsidR="007B7320" w:rsidRPr="00AD06C8" w:rsidRDefault="007B7320" w:rsidP="00236251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C802C1" w:rsidRPr="00B14366" w:rsidRDefault="00C802C1" w:rsidP="00C802C1">
            <w:pPr>
              <w:rPr>
                <w:rFonts w:cs="B Nazanin"/>
                <w:sz w:val="18"/>
                <w:szCs w:val="18"/>
                <w:rtl/>
              </w:rPr>
            </w:pPr>
            <w:r w:rsidRPr="00B14366">
              <w:rPr>
                <w:rFonts w:cs="B Nazanin" w:hint="cs"/>
                <w:sz w:val="18"/>
                <w:szCs w:val="18"/>
                <w:rtl/>
              </w:rPr>
              <w:t>سم شناسی</w:t>
            </w:r>
          </w:p>
          <w:p w:rsidR="00C802C1" w:rsidRPr="00AD06C8" w:rsidRDefault="00C802C1" w:rsidP="00C802C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>
              <w:rPr>
                <w:rFonts w:cs="B Nazanin" w:hint="cs"/>
                <w:sz w:val="20"/>
                <w:szCs w:val="20"/>
                <w:rtl/>
              </w:rPr>
              <w:t>8</w:t>
            </w:r>
            <w:bookmarkStart w:id="0" w:name="_GoBack"/>
            <w:bookmarkEnd w:id="0"/>
            <w:r w:rsidRPr="00AD06C8">
              <w:rPr>
                <w:rFonts w:cs="B Nazanin" w:hint="cs"/>
                <w:sz w:val="20"/>
                <w:szCs w:val="20"/>
                <w:rtl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  <w:p w:rsidR="00AE090F" w:rsidRDefault="00C802C1" w:rsidP="00C802C1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  <w:p w:rsidR="00C802C1" w:rsidRPr="00B14366" w:rsidRDefault="00C802C1" w:rsidP="00236251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B14366">
              <w:rPr>
                <w:rFonts w:cs="B Nazanin" w:hint="cs"/>
                <w:sz w:val="18"/>
                <w:szCs w:val="18"/>
                <w:rtl/>
              </w:rPr>
              <w:t>انتقال توزیع آب</w:t>
            </w:r>
          </w:p>
          <w:p w:rsidR="007B6733" w:rsidRPr="00AD06C8" w:rsidRDefault="007B6733" w:rsidP="00B1436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</w:t>
            </w:r>
            <w:r w:rsidR="00B14366">
              <w:rPr>
                <w:rFonts w:cs="B Nazanin" w:hint="cs"/>
                <w:sz w:val="20"/>
                <w:szCs w:val="20"/>
                <w:rtl/>
              </w:rPr>
              <w:t>9</w:t>
            </w:r>
          </w:p>
          <w:p w:rsidR="007B6733" w:rsidRPr="00AD06C8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354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اصول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اپیدمیولوژی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کلاس22</w:t>
            </w:r>
          </w:p>
        </w:tc>
        <w:tc>
          <w:tcPr>
            <w:tcW w:w="359" w:type="pct"/>
          </w:tcPr>
          <w:p w:rsidR="00AE090F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آلودگی هوا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کلاس12</w:t>
            </w:r>
          </w:p>
        </w:tc>
        <w:tc>
          <w:tcPr>
            <w:tcW w:w="357" w:type="pct"/>
          </w:tcPr>
          <w:p w:rsidR="00AE090F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طراحی تهویه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کلاس11</w:t>
            </w:r>
          </w:p>
        </w:tc>
        <w:tc>
          <w:tcPr>
            <w:tcW w:w="358" w:type="pct"/>
          </w:tcPr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تجزیه و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ارزشیابی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E97569" w:rsidRPr="00AD06C8"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388" w:type="pct"/>
          </w:tcPr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231471" w:rsidRPr="00B14366" w:rsidRDefault="00231471" w:rsidP="00B143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14366">
              <w:rPr>
                <w:rFonts w:cs="B Nazanin" w:hint="cs"/>
                <w:sz w:val="18"/>
                <w:szCs w:val="18"/>
                <w:rtl/>
                <w:lang w:bidi="fa-IR"/>
              </w:rPr>
              <w:t>آشنایی باصنایع</w:t>
            </w:r>
          </w:p>
          <w:p w:rsidR="00231471" w:rsidRPr="00AD06C8" w:rsidRDefault="00231471" w:rsidP="00B1436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تئوری</w:t>
            </w:r>
            <w:r w:rsidR="00B1436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هفته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8-1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کلاس23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10-8</w:t>
            </w:r>
          </w:p>
        </w:tc>
      </w:tr>
      <w:tr w:rsidR="004F420E" w:rsidTr="004F420E">
        <w:trPr>
          <w:trHeight w:val="813"/>
        </w:trPr>
        <w:tc>
          <w:tcPr>
            <w:tcW w:w="388" w:type="pct"/>
            <w:vMerge w:val="restart"/>
          </w:tcPr>
          <w:p w:rsidR="00E97569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نظامهای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سلامت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</w:tc>
        <w:tc>
          <w:tcPr>
            <w:tcW w:w="358" w:type="pct"/>
            <w:vMerge w:val="restart"/>
          </w:tcPr>
          <w:p w:rsidR="00E97569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تکنولوژی</w:t>
            </w:r>
            <w:r w:rsidR="00321FA8">
              <w:rPr>
                <w:rFonts w:cs="B Nazanin" w:hint="cs"/>
                <w:sz w:val="20"/>
                <w:szCs w:val="20"/>
                <w:rtl/>
              </w:rPr>
              <w:t xml:space="preserve"> آموزشی</w:t>
            </w:r>
          </w:p>
          <w:p w:rsidR="00DC7493" w:rsidRPr="00AD06C8" w:rsidRDefault="00DC7493" w:rsidP="00321F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 w:rsidR="00321FA8">
              <w:rPr>
                <w:rFonts w:cs="B Nazanin" w:hint="cs"/>
                <w:sz w:val="20"/>
                <w:szCs w:val="20"/>
                <w:rtl/>
              </w:rPr>
              <w:t>16</w:t>
            </w:r>
            <w:r w:rsidRPr="00AD06C8">
              <w:rPr>
                <w:rFonts w:cs="B Nazanin" w:hint="cs"/>
                <w:sz w:val="20"/>
                <w:szCs w:val="20"/>
                <w:rtl/>
              </w:rPr>
              <w:t>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 w:rsidR="007B7320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8" w:type="pct"/>
            <w:vMerge w:val="restart"/>
          </w:tcPr>
          <w:p w:rsidR="00E97569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اندیشه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کلاس23</w:t>
            </w:r>
          </w:p>
        </w:tc>
        <w:tc>
          <w:tcPr>
            <w:tcW w:w="358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 w:val="restart"/>
          </w:tcPr>
          <w:p w:rsidR="007B6733" w:rsidRPr="00B14366" w:rsidRDefault="007B6733" w:rsidP="00B14366">
            <w:pPr>
              <w:rPr>
                <w:rFonts w:cs="B Nazanin"/>
                <w:sz w:val="18"/>
                <w:szCs w:val="18"/>
                <w:rtl/>
              </w:rPr>
            </w:pPr>
            <w:r w:rsidRPr="00B14366">
              <w:rPr>
                <w:rFonts w:cs="B Nazanin" w:hint="cs"/>
                <w:sz w:val="18"/>
                <w:szCs w:val="18"/>
                <w:rtl/>
              </w:rPr>
              <w:t>سم شناسی</w:t>
            </w:r>
          </w:p>
          <w:p w:rsidR="007B6733" w:rsidRPr="00AD06C8" w:rsidRDefault="007B6733" w:rsidP="00B1436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</w:t>
            </w:r>
            <w:r w:rsidR="00B14366">
              <w:rPr>
                <w:rFonts w:cs="B Nazanin" w:hint="cs"/>
                <w:sz w:val="20"/>
                <w:szCs w:val="20"/>
                <w:rtl/>
              </w:rPr>
              <w:t>9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 w:rsidR="007B7320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pct"/>
            <w:vMerge w:val="restart"/>
          </w:tcPr>
          <w:p w:rsidR="00E97569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سیالات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0E0574" w:rsidRPr="00AD06C8"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362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فرایندهاو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عملیات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کلاس12</w:t>
            </w:r>
          </w:p>
        </w:tc>
        <w:tc>
          <w:tcPr>
            <w:tcW w:w="357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پرتوها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کلاس11</w:t>
            </w:r>
          </w:p>
        </w:tc>
        <w:tc>
          <w:tcPr>
            <w:tcW w:w="358" w:type="pc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روشنایی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تئوری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88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  <w:vMerge w:val="restart"/>
          </w:tcPr>
          <w:p w:rsidR="00E97569" w:rsidRPr="004F420E" w:rsidRDefault="00E97569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12-10</w:t>
            </w:r>
          </w:p>
        </w:tc>
      </w:tr>
      <w:tr w:rsidR="004F420E" w:rsidTr="004F420E">
        <w:trPr>
          <w:trHeight w:val="867"/>
        </w:trPr>
        <w:tc>
          <w:tcPr>
            <w:tcW w:w="38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4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سیالات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هفته16-9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8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97569" w:rsidRPr="00AD06C8" w:rsidRDefault="00E97569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E97569" w:rsidRPr="004F420E" w:rsidRDefault="00E97569" w:rsidP="00AE090F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4F420E" w:rsidTr="00AD06C8">
        <w:trPr>
          <w:trHeight w:val="530"/>
        </w:trPr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4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14-12</w:t>
            </w:r>
          </w:p>
        </w:tc>
      </w:tr>
      <w:tr w:rsidR="004F420E" w:rsidTr="004F420E">
        <w:trPr>
          <w:trHeight w:val="1786"/>
        </w:trPr>
        <w:tc>
          <w:tcPr>
            <w:tcW w:w="388" w:type="pct"/>
          </w:tcPr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 مدارس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</w:tc>
        <w:tc>
          <w:tcPr>
            <w:tcW w:w="358" w:type="pct"/>
          </w:tcPr>
          <w:p w:rsidR="00321FA8" w:rsidRPr="00AD06C8" w:rsidRDefault="00321FA8" w:rsidP="00321FA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تکنولوژی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آموزشی</w:t>
            </w:r>
            <w:r w:rsidR="00BC1D9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عملی</w:t>
            </w:r>
          </w:p>
          <w:p w:rsidR="00BC1D9E" w:rsidRDefault="00321FA8" w:rsidP="00321F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>
              <w:rPr>
                <w:rFonts w:cs="B Nazanin" w:hint="cs"/>
                <w:sz w:val="20"/>
                <w:szCs w:val="20"/>
                <w:rtl/>
              </w:rPr>
              <w:t>16</w:t>
            </w:r>
            <w:r w:rsidRPr="00AD06C8">
              <w:rPr>
                <w:rFonts w:cs="B Nazanin" w:hint="cs"/>
                <w:sz w:val="20"/>
                <w:szCs w:val="20"/>
                <w:rtl/>
              </w:rPr>
              <w:t>-</w:t>
            </w:r>
            <w:r w:rsidR="00BC1D9E">
              <w:rPr>
                <w:rFonts w:cs="B Nazanin" w:hint="cs"/>
                <w:sz w:val="20"/>
                <w:szCs w:val="20"/>
                <w:rtl/>
              </w:rPr>
              <w:t>2</w:t>
            </w:r>
          </w:p>
          <w:p w:rsidR="00321FA8" w:rsidRPr="00AD06C8" w:rsidRDefault="00BC1D9E" w:rsidP="00321F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سایت</w:t>
            </w:r>
          </w:p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زبان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عمومی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هفته9-1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کلاس23</w:t>
            </w: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اصول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مدیریت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58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فاضلاب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صنعتی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کلاس25</w:t>
            </w:r>
          </w:p>
        </w:tc>
        <w:tc>
          <w:tcPr>
            <w:tcW w:w="354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استاتیک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 w:rsidR="000E0574" w:rsidRPr="00AD06C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62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رسم فنی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نقشه کشی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کلاس22</w:t>
            </w:r>
          </w:p>
        </w:tc>
        <w:tc>
          <w:tcPr>
            <w:tcW w:w="359" w:type="pct"/>
          </w:tcPr>
          <w:p w:rsidR="00AE090F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ایمنی مواد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شیمیایی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E97569" w:rsidRPr="00AD06C8" w:rsidRDefault="00E97569" w:rsidP="00122528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122528"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ریاضیات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(2)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DC7493" w:rsidRPr="00AD06C8"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16-14</w:t>
            </w:r>
          </w:p>
        </w:tc>
      </w:tr>
      <w:tr w:rsidR="004F420E" w:rsidTr="004F420E">
        <w:trPr>
          <w:trHeight w:val="1697"/>
        </w:trPr>
        <w:tc>
          <w:tcPr>
            <w:tcW w:w="388" w:type="pct"/>
          </w:tcPr>
          <w:p w:rsidR="00AE090F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اقدامات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بهداشتی</w:t>
            </w:r>
          </w:p>
          <w:p w:rsidR="000E0574" w:rsidRPr="00AD06C8" w:rsidRDefault="000E0574" w:rsidP="006722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 w:rsidR="00672216">
              <w:rPr>
                <w:rFonts w:cs="B Nazanin" w:hint="cs"/>
                <w:sz w:val="20"/>
                <w:szCs w:val="20"/>
                <w:rtl/>
              </w:rPr>
              <w:t>16-9</w:t>
            </w:r>
          </w:p>
          <w:p w:rsidR="004F420E" w:rsidRPr="00AD06C8" w:rsidRDefault="004F420E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مصونسازی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کلاس22</w:t>
            </w:r>
          </w:p>
        </w:tc>
        <w:tc>
          <w:tcPr>
            <w:tcW w:w="358" w:type="pct"/>
          </w:tcPr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اصول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مدیریت</w:t>
            </w:r>
          </w:p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کلاس23</w:t>
            </w: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بیوفیزیک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58" w:type="pct"/>
          </w:tcPr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بهره برداری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کلاس25</w:t>
            </w:r>
          </w:p>
        </w:tc>
        <w:tc>
          <w:tcPr>
            <w:tcW w:w="354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مکانیک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خاک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DC7493" w:rsidRPr="00AD06C8"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زبان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عمومی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DC7493" w:rsidRPr="00AD06C8"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18-16</w:t>
            </w:r>
          </w:p>
        </w:tc>
      </w:tr>
    </w:tbl>
    <w:p w:rsidR="00791970" w:rsidRDefault="00791970"/>
    <w:sectPr w:rsidR="00791970" w:rsidSect="001F1DB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2C6" w:rsidRDefault="003B02C6" w:rsidP="00AF3A9B">
      <w:pPr>
        <w:spacing w:after="0" w:line="240" w:lineRule="auto"/>
      </w:pPr>
      <w:r>
        <w:separator/>
      </w:r>
    </w:p>
  </w:endnote>
  <w:endnote w:type="continuationSeparator" w:id="0">
    <w:p w:rsidR="003B02C6" w:rsidRDefault="003B02C6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2C6" w:rsidRDefault="003B02C6" w:rsidP="00AF3A9B">
      <w:pPr>
        <w:spacing w:after="0" w:line="240" w:lineRule="auto"/>
      </w:pPr>
      <w:r>
        <w:separator/>
      </w:r>
    </w:p>
  </w:footnote>
  <w:footnote w:type="continuationSeparator" w:id="0">
    <w:p w:rsidR="003B02C6" w:rsidRDefault="003B02C6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Pr="00AF3A9B" w:rsidRDefault="005A1EB0" w:rsidP="005A1EB0">
    <w:pPr>
      <w:pStyle w:val="Header"/>
      <w:jc w:val="center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>یکشنبه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DB4"/>
    <w:rsid w:val="000E0574"/>
    <w:rsid w:val="00122528"/>
    <w:rsid w:val="001F1DB4"/>
    <w:rsid w:val="00231471"/>
    <w:rsid w:val="00236251"/>
    <w:rsid w:val="00321FA8"/>
    <w:rsid w:val="003B02C6"/>
    <w:rsid w:val="004F420E"/>
    <w:rsid w:val="005A1EB0"/>
    <w:rsid w:val="00672216"/>
    <w:rsid w:val="0070091C"/>
    <w:rsid w:val="00735263"/>
    <w:rsid w:val="00791970"/>
    <w:rsid w:val="007B6733"/>
    <w:rsid w:val="007B7320"/>
    <w:rsid w:val="009E17B9"/>
    <w:rsid w:val="00AD06C8"/>
    <w:rsid w:val="00AE090F"/>
    <w:rsid w:val="00AF3A9B"/>
    <w:rsid w:val="00B14366"/>
    <w:rsid w:val="00BC1D9E"/>
    <w:rsid w:val="00C435FE"/>
    <w:rsid w:val="00C802C1"/>
    <w:rsid w:val="00D45751"/>
    <w:rsid w:val="00DC7493"/>
    <w:rsid w:val="00E97569"/>
    <w:rsid w:val="00ED6767"/>
    <w:rsid w:val="00EF1143"/>
    <w:rsid w:val="00FC1445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6B2680-23DE-48A9-BAED-D6CE7AEB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4F4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DECB4-049A-4006-A5DA-A44AD35D1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محمد تقی وحیدی</cp:lastModifiedBy>
  <cp:revision>17</cp:revision>
  <cp:lastPrinted>2017-02-01T10:34:00Z</cp:lastPrinted>
  <dcterms:created xsi:type="dcterms:W3CDTF">2017-01-25T04:18:00Z</dcterms:created>
  <dcterms:modified xsi:type="dcterms:W3CDTF">2017-02-04T10:32:00Z</dcterms:modified>
</cp:coreProperties>
</file>